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BD" w:rsidRPr="004C0A8B" w:rsidRDefault="00AC77BD" w:rsidP="00AC77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C0A8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казенное дошкольное образовательное учреждение города Новосибирска «Детский сад № 473 комбинированного вида»</w:t>
      </w:r>
    </w:p>
    <w:p w:rsidR="00AC77BD" w:rsidRPr="004C0A8B" w:rsidRDefault="00AC77BD" w:rsidP="00AC77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77BD" w:rsidRPr="004C0A8B" w:rsidRDefault="00AC77BD" w:rsidP="00AC77B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2"/>
        <w:gridCol w:w="5083"/>
      </w:tblGrid>
      <w:tr w:rsidR="00AC77BD" w:rsidRPr="004C0A8B" w:rsidTr="003149ED">
        <w:trPr>
          <w:trHeight w:val="2650"/>
        </w:trPr>
        <w:tc>
          <w:tcPr>
            <w:tcW w:w="5082" w:type="dxa"/>
            <w:shd w:val="clear" w:color="auto" w:fill="auto"/>
          </w:tcPr>
          <w:p w:rsidR="00AC77BD" w:rsidRPr="004C0A8B" w:rsidRDefault="00AC77BD" w:rsidP="003149ED">
            <w:pPr>
              <w:spacing w:after="0" w:line="360" w:lineRule="auto"/>
              <w:ind w:right="17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A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Принято</w:t>
            </w:r>
          </w:p>
          <w:p w:rsidR="00AC77BD" w:rsidRPr="004C0A8B" w:rsidRDefault="00AC77BD" w:rsidP="003149ED">
            <w:pPr>
              <w:spacing w:after="0" w:line="360" w:lineRule="auto"/>
              <w:ind w:right="17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A8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 заседании педагогического совета,</w:t>
            </w:r>
          </w:p>
          <w:p w:rsidR="00AC77BD" w:rsidRPr="004C0A8B" w:rsidRDefault="00AC77BD" w:rsidP="003149ED">
            <w:pPr>
              <w:spacing w:after="0" w:line="360" w:lineRule="auto"/>
              <w:ind w:right="174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4C0A8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(наименование коллегиального органа)</w:t>
            </w:r>
          </w:p>
          <w:p w:rsidR="00AC77BD" w:rsidRPr="004C0A8B" w:rsidRDefault="00AC77BD" w:rsidP="003149ED">
            <w:pPr>
              <w:spacing w:after="0" w:line="360" w:lineRule="auto"/>
              <w:ind w:right="17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31.08. 2020 г.,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протокол </w:t>
            </w:r>
            <w:r w:rsidRPr="004C0A8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№</w:t>
            </w:r>
            <w:proofErr w:type="gramEnd"/>
            <w:r w:rsidRPr="004C0A8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083" w:type="dxa"/>
            <w:shd w:val="clear" w:color="auto" w:fill="auto"/>
          </w:tcPr>
          <w:p w:rsidR="00AC77BD" w:rsidRPr="004C0A8B" w:rsidRDefault="00AC77BD" w:rsidP="003149ED">
            <w:pPr>
              <w:spacing w:after="0" w:line="360" w:lineRule="auto"/>
              <w:ind w:firstLine="17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0A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:rsidR="00AC77BD" w:rsidRPr="004C0A8B" w:rsidRDefault="00AC77BD" w:rsidP="003149ED">
            <w:pPr>
              <w:spacing w:after="0" w:line="360" w:lineRule="auto"/>
              <w:ind w:firstLine="17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0A8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приказом от </w:t>
            </w:r>
            <w:r w:rsidRPr="004C0A8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31.08.2020 г.№ 122-од</w:t>
            </w:r>
          </w:p>
          <w:p w:rsidR="00AC77BD" w:rsidRPr="004C0A8B" w:rsidRDefault="00AC77BD" w:rsidP="003149ED">
            <w:pPr>
              <w:spacing w:after="0" w:line="240" w:lineRule="auto"/>
              <w:ind w:firstLine="17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A8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заведующий </w:t>
            </w:r>
          </w:p>
          <w:p w:rsidR="00AC77BD" w:rsidRPr="004C0A8B" w:rsidRDefault="00AC77BD" w:rsidP="003149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C0A8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           </w:t>
            </w:r>
          </w:p>
          <w:p w:rsidR="00AC77BD" w:rsidRPr="004C0A8B" w:rsidRDefault="00AC77BD" w:rsidP="003149ED">
            <w:pPr>
              <w:spacing w:after="0" w:line="240" w:lineRule="auto"/>
              <w:ind w:firstLine="17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0A8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</w:t>
            </w:r>
            <w:proofErr w:type="spellStart"/>
            <w:r w:rsidRPr="004C0A8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О.Н.Михайлова</w:t>
            </w:r>
            <w:proofErr w:type="spellEnd"/>
          </w:p>
          <w:p w:rsidR="00AC77BD" w:rsidRPr="004C0A8B" w:rsidRDefault="00AC77BD" w:rsidP="003149ED">
            <w:pPr>
              <w:spacing w:after="0" w:line="360" w:lineRule="auto"/>
              <w:ind w:firstLine="17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C77BD" w:rsidRPr="004C0A8B" w:rsidRDefault="00AC77BD" w:rsidP="00AC77B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77BD" w:rsidRPr="004C0A8B" w:rsidRDefault="00AC77BD" w:rsidP="00AC77B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77BD" w:rsidRPr="004C0A8B" w:rsidRDefault="00AC77BD" w:rsidP="00AC77B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77BD" w:rsidRPr="004C0A8B" w:rsidRDefault="00AC77BD" w:rsidP="00AC77B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77BD" w:rsidRPr="004C0A8B" w:rsidRDefault="00AC77BD" w:rsidP="00AC77B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77BD" w:rsidRPr="004C0A8B" w:rsidRDefault="00AC77BD" w:rsidP="00AC77B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Рабочая программа </w:t>
      </w:r>
    </w:p>
    <w:p w:rsidR="00AC77BD" w:rsidRPr="004C0A8B" w:rsidRDefault="00AC77BD" w:rsidP="00AC77B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A8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яжелыми нарушениями речи подготовительной</w:t>
      </w:r>
      <w:r w:rsidRPr="004C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</w:t>
      </w:r>
    </w:p>
    <w:p w:rsidR="00AC77BD" w:rsidRPr="004C0A8B" w:rsidRDefault="00AC77BD" w:rsidP="00AC77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0A8B">
        <w:rPr>
          <w:rFonts w:ascii="Times New Roman" w:eastAsia="Calibri" w:hAnsi="Times New Roman" w:cs="Times New Roman"/>
          <w:sz w:val="28"/>
          <w:szCs w:val="28"/>
        </w:rPr>
        <w:t>комбинированного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вида № 8</w:t>
      </w:r>
    </w:p>
    <w:p w:rsidR="00AC77BD" w:rsidRPr="004C0A8B" w:rsidRDefault="00AC77BD" w:rsidP="00AC77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77BD" w:rsidRPr="004C0A8B" w:rsidRDefault="00AC77BD" w:rsidP="00AC77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0A8B">
        <w:rPr>
          <w:rFonts w:ascii="Times New Roman" w:eastAsia="Calibri" w:hAnsi="Times New Roman" w:cs="Times New Roman"/>
          <w:sz w:val="28"/>
          <w:szCs w:val="28"/>
        </w:rPr>
        <w:t>2020 - 2021 учебный год.</w:t>
      </w:r>
    </w:p>
    <w:p w:rsidR="00AC77BD" w:rsidRPr="004C0A8B" w:rsidRDefault="00AC77BD" w:rsidP="00AC77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77BD" w:rsidRPr="004C0A8B" w:rsidRDefault="00AC77BD" w:rsidP="00AC77B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77BD" w:rsidRPr="004C0A8B" w:rsidRDefault="00AC77BD" w:rsidP="00AC77B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77BD" w:rsidRPr="004C0A8B" w:rsidRDefault="00AC77BD" w:rsidP="00AC77B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77BD" w:rsidRPr="004C0A8B" w:rsidRDefault="00AC77BD" w:rsidP="00AC77B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77BD" w:rsidRPr="004C0A8B" w:rsidRDefault="00AC77BD" w:rsidP="00AC77B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77BD" w:rsidRPr="004C0A8B" w:rsidRDefault="00AC77BD" w:rsidP="00AC77B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77BD" w:rsidRPr="004C0A8B" w:rsidRDefault="00AC77BD" w:rsidP="00AC77BD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77BD" w:rsidRPr="004C0A8B" w:rsidRDefault="00AC77BD" w:rsidP="00AC77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Pr="004C0A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Составили:</w:t>
      </w:r>
    </w:p>
    <w:p w:rsidR="00AC77BD" w:rsidRPr="004C0A8B" w:rsidRDefault="00AC77BD" w:rsidP="00AC7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И.У.Логинова</w:t>
      </w:r>
      <w:proofErr w:type="spellEnd"/>
      <w:r w:rsidRPr="004C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воспитатель первой   </w:t>
      </w:r>
    </w:p>
    <w:p w:rsidR="00AC77BD" w:rsidRPr="004C0A8B" w:rsidRDefault="00AC77BD" w:rsidP="00AC7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квалификационной категории,</w:t>
      </w:r>
    </w:p>
    <w:p w:rsidR="00AC77BD" w:rsidRPr="004C0A8B" w:rsidRDefault="00AC77BD" w:rsidP="00AC7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Н.В.Попова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воспитатель высшей                                                                      </w:t>
      </w:r>
    </w:p>
    <w:p w:rsidR="00AC77BD" w:rsidRPr="004C0A8B" w:rsidRDefault="00AC77BD" w:rsidP="00AC77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C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4C0A8B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квалификационной категории</w:t>
      </w:r>
    </w:p>
    <w:p w:rsidR="00AC77BD" w:rsidRPr="004C0A8B" w:rsidRDefault="00AC77BD" w:rsidP="00AC7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AC77BD" w:rsidRPr="004C0A8B" w:rsidRDefault="00AC77BD" w:rsidP="00AC77BD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77BD" w:rsidRPr="004C0A8B" w:rsidRDefault="00AC77BD" w:rsidP="00AC77BD">
      <w:pPr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C77BD" w:rsidRDefault="00AC77BD" w:rsidP="00AC77BD">
      <w:pPr>
        <w:pStyle w:val="a5"/>
        <w:contextualSpacing/>
        <w:rPr>
          <w:rFonts w:asciiTheme="minorHAnsi" w:eastAsiaTheme="minorHAnsi" w:hAnsiTheme="minorHAnsi" w:cstheme="minorBidi"/>
        </w:rPr>
      </w:pPr>
    </w:p>
    <w:p w:rsidR="00AC77BD" w:rsidRDefault="00AC77BD" w:rsidP="00AC77BD">
      <w:pPr>
        <w:pStyle w:val="a5"/>
        <w:contextualSpacing/>
        <w:rPr>
          <w:rFonts w:asciiTheme="minorHAnsi" w:eastAsiaTheme="minorHAnsi" w:hAnsiTheme="minorHAnsi" w:cstheme="minorBidi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488787907"/>
        <w:docPartObj>
          <w:docPartGallery w:val="Table of Contents"/>
          <w:docPartUnique/>
        </w:docPartObj>
      </w:sdtPr>
      <w:sdtContent>
        <w:p w:rsidR="00AC77BD" w:rsidRDefault="00AC77BD" w:rsidP="00AC77BD">
          <w:pPr>
            <w:pStyle w:val="a7"/>
          </w:pPr>
          <w:r>
            <w:t>Оглавление</w:t>
          </w:r>
        </w:p>
        <w:p w:rsidR="00AC77BD" w:rsidRDefault="00AC77BD" w:rsidP="00AC77BD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341979" w:history="1">
            <w:r w:rsidRPr="00F5562F">
              <w:rPr>
                <w:rStyle w:val="a4"/>
                <w:rFonts w:ascii="Times New Roman" w:eastAsia="Times New Roman" w:hAnsi="Times New Roman"/>
                <w:b/>
                <w:bCs/>
                <w:noProof/>
                <w:lang w:eastAsia="ru-RU"/>
              </w:rPr>
              <w:t>1.1. Пояснительная записка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_Toc51341979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7BD" w:rsidRDefault="00AC77BD" w:rsidP="00AC77BD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51341981" w:history="1">
            <w:r w:rsidRPr="00F5562F">
              <w:rPr>
                <w:rStyle w:val="a4"/>
                <w:rFonts w:ascii="Times New Roman" w:hAnsi="Times New Roman"/>
                <w:b/>
                <w:bCs/>
                <w:noProof/>
              </w:rPr>
              <w:t>1.2.</w:t>
            </w:r>
            <w:r w:rsidRPr="00F5562F">
              <w:rPr>
                <w:rStyle w:val="a4"/>
                <w:rFonts w:ascii="Times New Roman" w:hAnsi="Times New Roman"/>
                <w:b/>
                <w:noProof/>
              </w:rPr>
              <w:t>Цель и задачи</w:t>
            </w:r>
            <w:r>
              <w:rPr>
                <w:rStyle w:val="a4"/>
                <w:rFonts w:ascii="Times New Roman" w:hAnsi="Times New Roman"/>
                <w:b/>
                <w:noProof/>
              </w:rPr>
              <w:t xml:space="preserve"> принципы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_Toc51341981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7BD" w:rsidRDefault="00AC77BD" w:rsidP="00AC77BD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51341983" w:history="1">
            <w:r w:rsidRPr="00F5562F">
              <w:rPr>
                <w:rStyle w:val="a4"/>
                <w:rFonts w:ascii="Times New Roman" w:hAnsi="Times New Roman"/>
                <w:b/>
                <w:noProof/>
              </w:rPr>
              <w:t>1.3.Характеристики индивидуальных  особенностей развития детей подготовительной группы (6-7 лет).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_Toc51341983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7BD" w:rsidRDefault="00AC77BD" w:rsidP="00AC77BD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51341984" w:history="1">
            <w:r w:rsidRPr="00F5562F">
              <w:rPr>
                <w:rStyle w:val="a4"/>
                <w:b/>
                <w:noProof/>
              </w:rPr>
              <w:t>1.4. Сведения о воспитанниках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_Toc51341984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7BD" w:rsidRDefault="00AC77BD" w:rsidP="00AC77BD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51341988" w:history="1">
            <w:r w:rsidRPr="00F5562F">
              <w:rPr>
                <w:rStyle w:val="a4"/>
                <w:b/>
                <w:bCs/>
                <w:noProof/>
              </w:rPr>
              <w:t>1.5.Сведения о семьях воспитанников группы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_Toc51341988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7BD" w:rsidRDefault="00AC77BD" w:rsidP="00AC77BD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51341990" w:history="1">
            <w:r w:rsidRPr="00F5562F">
              <w:rPr>
                <w:rStyle w:val="a4"/>
                <w:b/>
                <w:noProof/>
              </w:rPr>
              <w:t>1.6. Планируемые результаты освоения программы к семи годам.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_Toc51341990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7BD" w:rsidRDefault="00AC77BD" w:rsidP="00AC77BD">
          <w:pPr>
            <w:pStyle w:val="1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51341991" w:history="1">
            <w:r w:rsidRPr="00F5562F">
              <w:rPr>
                <w:rStyle w:val="a4"/>
                <w:b/>
                <w:noProof/>
              </w:rPr>
              <w:t>2. Содержательный раздел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_Toc51341991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7BD" w:rsidRDefault="00AC77BD" w:rsidP="00AC77BD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51341992" w:history="1">
            <w:r w:rsidRPr="00F5562F">
              <w:rPr>
                <w:rStyle w:val="a4"/>
                <w:rFonts w:eastAsia="Calibri"/>
                <w:b/>
                <w:bCs/>
                <w:iCs/>
                <w:noProof/>
              </w:rPr>
              <w:t>2.1. Описание образовательной деятельности в соответствии с направлениями развития ребенка, представленными в пяти образовательных областях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_Toc51341992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7BD" w:rsidRDefault="00AC77BD" w:rsidP="00AC77BD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51341993" w:history="1">
            <w:r w:rsidRPr="00F5562F">
              <w:rPr>
                <w:rStyle w:val="a4"/>
                <w:rFonts w:ascii="Times New Roman" w:hAnsi="Times New Roman"/>
                <w:b/>
                <w:noProof/>
                <w:lang w:eastAsia="ru-RU"/>
              </w:rPr>
              <w:t>2.1.1 Социально-коммуникативное развитие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_Toc51341993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7BD" w:rsidRPr="00493EC5" w:rsidRDefault="00AC77BD" w:rsidP="00AC77BD">
          <w:pPr>
            <w:pStyle w:val="21"/>
            <w:tabs>
              <w:tab w:val="right" w:leader="dot" w:pos="9627"/>
            </w:tabs>
            <w:rPr>
              <w:rFonts w:asciiTheme="majorHAnsi" w:eastAsiaTheme="minorEastAsia" w:hAnsiTheme="majorHAnsi"/>
              <w:noProof/>
              <w:lang w:eastAsia="ru-RU"/>
            </w:rPr>
          </w:pPr>
          <w:hyperlink w:anchor="_Toc51341999" w:history="1">
            <w:r w:rsidRPr="00493EC5">
              <w:rPr>
                <w:rStyle w:val="a4"/>
                <w:rFonts w:asciiTheme="majorHAnsi" w:hAnsiTheme="majorHAnsi"/>
                <w:b/>
                <w:noProof/>
              </w:rPr>
              <w:t>2.1.2 Познавательное развитие</w:t>
            </w:r>
            <w:r w:rsidRPr="00493EC5">
              <w:rPr>
                <w:rFonts w:asciiTheme="majorHAnsi" w:hAnsiTheme="majorHAnsi"/>
                <w:noProof/>
                <w:webHidden/>
              </w:rPr>
              <w:tab/>
            </w:r>
            <w:r w:rsidRPr="00493EC5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Pr="00493EC5">
              <w:rPr>
                <w:rFonts w:asciiTheme="majorHAnsi" w:hAnsiTheme="majorHAnsi"/>
                <w:noProof/>
                <w:webHidden/>
              </w:rPr>
              <w:instrText xml:space="preserve"> PAGEREF _Toc51341999 \h </w:instrText>
            </w:r>
            <w:r w:rsidRPr="00493EC5">
              <w:rPr>
                <w:rFonts w:asciiTheme="majorHAnsi" w:hAnsiTheme="majorHAnsi"/>
                <w:noProof/>
                <w:webHidden/>
              </w:rPr>
            </w:r>
            <w:r w:rsidRPr="00493EC5">
              <w:rPr>
                <w:rFonts w:asciiTheme="majorHAnsi" w:hAnsiTheme="majorHAnsi"/>
                <w:noProof/>
                <w:webHidden/>
              </w:rPr>
              <w:fldChar w:fldCharType="separate"/>
            </w:r>
            <w:r>
              <w:rPr>
                <w:rFonts w:asciiTheme="majorHAnsi" w:hAnsiTheme="majorHAnsi"/>
                <w:noProof/>
                <w:webHidden/>
              </w:rPr>
              <w:t>11</w:t>
            </w:r>
            <w:r w:rsidRPr="00493EC5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AC77BD" w:rsidRPr="00493EC5" w:rsidRDefault="00AC77BD" w:rsidP="00AC77BD">
          <w:pPr>
            <w:pStyle w:val="21"/>
            <w:tabs>
              <w:tab w:val="right" w:leader="dot" w:pos="9627"/>
            </w:tabs>
            <w:rPr>
              <w:rFonts w:asciiTheme="majorHAnsi" w:eastAsiaTheme="minorEastAsia" w:hAnsiTheme="majorHAnsi"/>
              <w:noProof/>
              <w:lang w:eastAsia="ru-RU"/>
            </w:rPr>
          </w:pPr>
          <w:hyperlink w:anchor="_Toc51342010" w:history="1">
            <w:r w:rsidRPr="00493EC5">
              <w:rPr>
                <w:rStyle w:val="a4"/>
                <w:rFonts w:asciiTheme="majorHAnsi" w:hAnsiTheme="majorHAnsi"/>
                <w:b/>
                <w:noProof/>
              </w:rPr>
              <w:t>2.1.3 Речевое развитие</w:t>
            </w:r>
            <w:r w:rsidRPr="00493EC5">
              <w:rPr>
                <w:rFonts w:asciiTheme="majorHAnsi" w:hAnsiTheme="majorHAnsi"/>
                <w:noProof/>
                <w:webHidden/>
              </w:rPr>
              <w:tab/>
            </w:r>
            <w:r w:rsidRPr="00493EC5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Pr="00493EC5">
              <w:rPr>
                <w:rFonts w:asciiTheme="majorHAnsi" w:hAnsiTheme="majorHAnsi"/>
                <w:noProof/>
                <w:webHidden/>
              </w:rPr>
              <w:instrText xml:space="preserve"> PAGEREF _Toc51342010 \h </w:instrText>
            </w:r>
            <w:r w:rsidRPr="00493EC5">
              <w:rPr>
                <w:rFonts w:asciiTheme="majorHAnsi" w:hAnsiTheme="majorHAnsi"/>
                <w:noProof/>
                <w:webHidden/>
              </w:rPr>
            </w:r>
            <w:r w:rsidRPr="00493EC5">
              <w:rPr>
                <w:rFonts w:asciiTheme="majorHAnsi" w:hAnsiTheme="majorHAnsi"/>
                <w:noProof/>
                <w:webHidden/>
              </w:rPr>
              <w:fldChar w:fldCharType="separate"/>
            </w:r>
            <w:r>
              <w:rPr>
                <w:rFonts w:asciiTheme="majorHAnsi" w:hAnsiTheme="majorHAnsi"/>
                <w:noProof/>
                <w:webHidden/>
              </w:rPr>
              <w:t>12</w:t>
            </w:r>
            <w:r w:rsidRPr="00493EC5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AC77BD" w:rsidRPr="00493EC5" w:rsidRDefault="00AC77BD" w:rsidP="00AC77BD">
          <w:pPr>
            <w:pStyle w:val="21"/>
            <w:tabs>
              <w:tab w:val="right" w:leader="dot" w:pos="9627"/>
            </w:tabs>
            <w:rPr>
              <w:rFonts w:asciiTheme="majorHAnsi" w:eastAsiaTheme="minorEastAsia" w:hAnsiTheme="majorHAnsi"/>
              <w:noProof/>
              <w:lang w:eastAsia="ru-RU"/>
            </w:rPr>
          </w:pPr>
          <w:hyperlink w:anchor="_Toc51342011" w:history="1">
            <w:r w:rsidRPr="00493EC5">
              <w:rPr>
                <w:rStyle w:val="a4"/>
                <w:rFonts w:asciiTheme="majorHAnsi" w:hAnsiTheme="majorHAnsi"/>
                <w:b/>
                <w:noProof/>
              </w:rPr>
              <w:t>2.1.4 Художественно-эстетическое развитие</w:t>
            </w:r>
            <w:r w:rsidRPr="00493EC5">
              <w:rPr>
                <w:rFonts w:asciiTheme="majorHAnsi" w:hAnsiTheme="majorHAnsi"/>
                <w:noProof/>
                <w:webHidden/>
              </w:rPr>
              <w:tab/>
            </w:r>
            <w:r w:rsidRPr="00493EC5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Pr="00493EC5">
              <w:rPr>
                <w:rFonts w:asciiTheme="majorHAnsi" w:hAnsiTheme="majorHAnsi"/>
                <w:noProof/>
                <w:webHidden/>
              </w:rPr>
              <w:instrText xml:space="preserve"> PAGEREF _Toc51342011 \h </w:instrText>
            </w:r>
            <w:r w:rsidRPr="00493EC5">
              <w:rPr>
                <w:rFonts w:asciiTheme="majorHAnsi" w:hAnsiTheme="majorHAnsi"/>
                <w:noProof/>
                <w:webHidden/>
              </w:rPr>
            </w:r>
            <w:r w:rsidRPr="00493EC5">
              <w:rPr>
                <w:rFonts w:asciiTheme="majorHAnsi" w:hAnsiTheme="majorHAnsi"/>
                <w:noProof/>
                <w:webHidden/>
              </w:rPr>
              <w:fldChar w:fldCharType="separate"/>
            </w:r>
            <w:r>
              <w:rPr>
                <w:rFonts w:asciiTheme="majorHAnsi" w:hAnsiTheme="majorHAnsi"/>
                <w:noProof/>
                <w:webHidden/>
              </w:rPr>
              <w:t>13</w:t>
            </w:r>
            <w:r w:rsidRPr="00493EC5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AC77BD" w:rsidRPr="00493EC5" w:rsidRDefault="00AC77BD" w:rsidP="00AC77BD">
          <w:pPr>
            <w:pStyle w:val="21"/>
            <w:tabs>
              <w:tab w:val="right" w:leader="dot" w:pos="9627"/>
            </w:tabs>
            <w:rPr>
              <w:rFonts w:asciiTheme="majorHAnsi" w:eastAsiaTheme="minorEastAsia" w:hAnsiTheme="majorHAnsi"/>
              <w:noProof/>
              <w:lang w:eastAsia="ru-RU"/>
            </w:rPr>
          </w:pPr>
          <w:hyperlink w:anchor="_Toc51342012" w:history="1">
            <w:r w:rsidRPr="00493EC5">
              <w:rPr>
                <w:rStyle w:val="a4"/>
                <w:rFonts w:asciiTheme="majorHAnsi" w:hAnsiTheme="majorHAnsi"/>
                <w:b/>
                <w:noProof/>
              </w:rPr>
              <w:t>2.1.5 Физическое развитие</w:t>
            </w:r>
            <w:r w:rsidRPr="00493EC5">
              <w:rPr>
                <w:rFonts w:asciiTheme="majorHAnsi" w:hAnsiTheme="majorHAnsi"/>
                <w:noProof/>
                <w:webHidden/>
              </w:rPr>
              <w:tab/>
            </w:r>
            <w:r w:rsidRPr="00493EC5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Pr="00493EC5">
              <w:rPr>
                <w:rFonts w:asciiTheme="majorHAnsi" w:hAnsiTheme="majorHAnsi"/>
                <w:noProof/>
                <w:webHidden/>
              </w:rPr>
              <w:instrText xml:space="preserve"> PAGEREF _Toc51342012 \h </w:instrText>
            </w:r>
            <w:r w:rsidRPr="00493EC5">
              <w:rPr>
                <w:rFonts w:asciiTheme="majorHAnsi" w:hAnsiTheme="majorHAnsi"/>
                <w:noProof/>
                <w:webHidden/>
              </w:rPr>
            </w:r>
            <w:r w:rsidRPr="00493EC5">
              <w:rPr>
                <w:rFonts w:asciiTheme="majorHAnsi" w:hAnsiTheme="majorHAnsi"/>
                <w:noProof/>
                <w:webHidden/>
              </w:rPr>
              <w:fldChar w:fldCharType="separate"/>
            </w:r>
            <w:r>
              <w:rPr>
                <w:rFonts w:asciiTheme="majorHAnsi" w:hAnsiTheme="majorHAnsi"/>
                <w:noProof/>
                <w:webHidden/>
              </w:rPr>
              <w:t>13</w:t>
            </w:r>
            <w:r w:rsidRPr="00493EC5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AC77BD" w:rsidRDefault="00AC77BD" w:rsidP="00AC77BD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51342013" w:history="1">
            <w:r>
              <w:rPr>
                <w:rStyle w:val="a4"/>
                <w:b/>
                <w:noProof/>
              </w:rPr>
              <w:t>2.2.</w:t>
            </w:r>
            <w:r w:rsidRPr="00F5562F">
              <w:rPr>
                <w:rStyle w:val="a4"/>
                <w:b/>
                <w:noProof/>
              </w:rPr>
              <w:t xml:space="preserve"> Формы, методы и средства реализации рабочей программы с учётом возрастных и индивидуальных особенностей воспитанников.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_Toc51342013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7BD" w:rsidRDefault="00AC77BD" w:rsidP="00AC77BD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51342016" w:history="1">
            <w:r w:rsidRPr="00F5562F">
              <w:rPr>
                <w:rStyle w:val="a4"/>
                <w:rFonts w:ascii="Times New Roman" w:hAnsi="Times New Roman"/>
                <w:b/>
                <w:noProof/>
              </w:rPr>
              <w:t>2.3 Комплексно-тематическое планирование основной общеобразовательной программы.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_Toc51342016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7BD" w:rsidRDefault="00AC77BD" w:rsidP="00AC77BD">
          <w:pPr>
            <w:pStyle w:val="3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51342017" w:history="1">
            <w:r w:rsidRPr="00F5562F">
              <w:rPr>
                <w:rStyle w:val="a4"/>
                <w:b/>
                <w:noProof/>
              </w:rPr>
              <w:t>2.3.1. Тематическое планирование лексического материала на год.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_Toc51342017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7BD" w:rsidRDefault="00AC77BD" w:rsidP="00AC77BD">
          <w:pPr>
            <w:pStyle w:val="21"/>
            <w:tabs>
              <w:tab w:val="right" w:leader="dot" w:pos="9627"/>
            </w:tabs>
            <w:rPr>
              <w:rStyle w:val="a4"/>
              <w:b/>
              <w:noProof/>
            </w:rPr>
          </w:pPr>
          <w:r w:rsidRPr="00F5562F">
            <w:rPr>
              <w:rStyle w:val="a4"/>
              <w:noProof/>
            </w:rPr>
            <w:fldChar w:fldCharType="begin"/>
          </w:r>
          <w:r w:rsidRPr="00F5562F">
            <w:rPr>
              <w:rStyle w:val="a4"/>
              <w:noProof/>
            </w:rPr>
            <w:instrText xml:space="preserve"> </w:instrText>
          </w:r>
          <w:r>
            <w:rPr>
              <w:noProof/>
            </w:rPr>
            <w:instrText>HYPERLINK \l "_Toc51342019"</w:instrText>
          </w:r>
          <w:r w:rsidRPr="00F5562F">
            <w:rPr>
              <w:rStyle w:val="a4"/>
              <w:noProof/>
            </w:rPr>
            <w:instrText xml:space="preserve"> </w:instrText>
          </w:r>
          <w:r w:rsidRPr="00F5562F">
            <w:rPr>
              <w:rStyle w:val="a4"/>
              <w:noProof/>
            </w:rPr>
            <w:fldChar w:fldCharType="separate"/>
          </w:r>
          <w:r>
            <w:rPr>
              <w:rStyle w:val="a4"/>
              <w:b/>
              <w:noProof/>
            </w:rPr>
            <w:t>2.4 Культурные практики………………………………………………………………………………………………………………17</w:t>
          </w:r>
        </w:p>
        <w:p w:rsidR="00AC77BD" w:rsidRDefault="00AC77BD" w:rsidP="00AC77BD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r>
            <w:rPr>
              <w:rStyle w:val="a4"/>
              <w:b/>
              <w:noProof/>
            </w:rPr>
            <w:t>2.5.</w:t>
          </w:r>
          <w:r w:rsidRPr="00F5562F">
            <w:rPr>
              <w:rStyle w:val="a4"/>
              <w:b/>
              <w:noProof/>
            </w:rPr>
            <w:t xml:space="preserve"> Взаимодействие с семьями воспитанников.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_Toc51342019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24</w:t>
          </w:r>
          <w:r>
            <w:rPr>
              <w:noProof/>
              <w:webHidden/>
            </w:rPr>
            <w:fldChar w:fldCharType="end"/>
          </w:r>
          <w:r w:rsidRPr="00F5562F">
            <w:rPr>
              <w:rStyle w:val="a4"/>
              <w:noProof/>
            </w:rPr>
            <w:fldChar w:fldCharType="end"/>
          </w:r>
        </w:p>
        <w:p w:rsidR="00AC77BD" w:rsidRDefault="00AC77BD" w:rsidP="00AC77BD">
          <w:pPr>
            <w:pStyle w:val="1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51342020" w:history="1">
            <w:r w:rsidRPr="00F5562F">
              <w:rPr>
                <w:rStyle w:val="a4"/>
                <w:rFonts w:ascii="Times New Roman" w:hAnsi="Times New Roman"/>
                <w:b/>
                <w:noProof/>
                <w:lang w:eastAsia="ru-RU"/>
              </w:rPr>
              <w:t>3. Организационный раздел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_Toc51342020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7BD" w:rsidRDefault="00AC77BD" w:rsidP="00AC77BD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51342021" w:history="1">
            <w:r w:rsidRPr="00F5562F">
              <w:rPr>
                <w:rStyle w:val="a4"/>
                <w:rFonts w:ascii="Times New Roman" w:hAnsi="Times New Roman"/>
                <w:b/>
                <w:noProof/>
                <w:lang w:eastAsia="ru-RU"/>
              </w:rPr>
              <w:t>3.1. Условия, необходимые для реализации программы.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_Toc51342021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7BD" w:rsidRDefault="00AC77BD" w:rsidP="00AC77BD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51342024" w:history="1">
            <w:r w:rsidRPr="00F5562F">
              <w:rPr>
                <w:rStyle w:val="a4"/>
                <w:b/>
                <w:bCs/>
                <w:noProof/>
              </w:rPr>
              <w:t>3.2 Учебный план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_Toc51342024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7BD" w:rsidRDefault="00AC77BD" w:rsidP="00AC77BD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51342031" w:history="1">
            <w:r w:rsidRPr="00F5562F">
              <w:rPr>
                <w:rStyle w:val="a4"/>
                <w:rFonts w:eastAsia="Calibri"/>
                <w:b/>
                <w:noProof/>
              </w:rPr>
              <w:t>3.3  Примерный режим дня в логопедической подготовительной   группе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_Toc51342031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7BD" w:rsidRDefault="00AC77BD" w:rsidP="00AC77BD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51342032" w:history="1">
            <w:r w:rsidRPr="00F5562F">
              <w:rPr>
                <w:rStyle w:val="a4"/>
                <w:b/>
                <w:noProof/>
              </w:rPr>
              <w:t>3.4 Система совместной образовательной работы с детьми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_Toc51342032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7BD" w:rsidRDefault="00AC77BD" w:rsidP="00AC77BD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51342033" w:history="1">
            <w:r w:rsidRPr="00F5562F">
              <w:rPr>
                <w:rStyle w:val="a4"/>
                <w:b/>
                <w:noProof/>
              </w:rPr>
              <w:t>3.5 Особенности традиционных событий, праздников, мероприятия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_Toc51342033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7BD" w:rsidRDefault="00AC77BD" w:rsidP="00AC77BD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51342034" w:history="1">
            <w:r w:rsidRPr="00F5562F">
              <w:rPr>
                <w:rStyle w:val="a4"/>
                <w:b/>
                <w:bCs/>
                <w:noProof/>
                <w:spacing w:val="3"/>
              </w:rPr>
              <w:t>3.6.Материально-техническое обеспечение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_Toc51342034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7BD" w:rsidRDefault="00AC77BD" w:rsidP="00AC77BD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51342035" w:history="1">
            <w:r w:rsidRPr="00F5562F">
              <w:rPr>
                <w:rStyle w:val="a4"/>
                <w:rFonts w:ascii="Times New Roman" w:hAnsi="Times New Roman"/>
                <w:b/>
                <w:noProof/>
                <w:lang w:eastAsia="ru-RU"/>
              </w:rPr>
              <w:t>3.7.Информационно-методическое обеспечение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_Toc51342035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7BD" w:rsidRDefault="00AC77BD" w:rsidP="00AC77BD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51342036" w:history="1">
            <w:r w:rsidRPr="00F5562F">
              <w:rPr>
                <w:rStyle w:val="a4"/>
                <w:rFonts w:ascii="Times New Roman" w:hAnsi="Times New Roman"/>
                <w:b/>
                <w:noProof/>
                <w:lang w:eastAsia="ru-RU"/>
              </w:rPr>
              <w:t>3.8. Организация развивающей предметно-пространственной среды.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_Toc51342036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7BD" w:rsidRDefault="00AC77BD" w:rsidP="00AC77BD">
          <w:pPr>
            <w:pStyle w:val="1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51342037" w:history="1">
            <w:r w:rsidRPr="00F5562F">
              <w:rPr>
                <w:rStyle w:val="a4"/>
                <w:b/>
                <w:noProof/>
              </w:rPr>
              <w:t>4.  Коррекционная работа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_Toc51342037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7BD" w:rsidRDefault="00AC77BD" w:rsidP="00AC77BD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51342038" w:history="1">
            <w:r w:rsidRPr="00F5562F">
              <w:rPr>
                <w:rStyle w:val="a4"/>
                <w:b/>
                <w:noProof/>
              </w:rPr>
              <w:t>4.1Основные направления, содержание коррекционно-логопедической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_Toc51342038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7BD" w:rsidRDefault="00AC77BD" w:rsidP="00AC77BD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51342039" w:history="1">
            <w:r w:rsidRPr="00F5562F">
              <w:rPr>
                <w:rStyle w:val="a4"/>
                <w:b/>
                <w:noProof/>
              </w:rPr>
              <w:t>4.2 Планируемые результаты коррекционно-развивающей работы: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_Toc51342039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7BD" w:rsidRDefault="00AC77BD" w:rsidP="00AC77BD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51342040" w:history="1">
            <w:r w:rsidRPr="00F5562F">
              <w:rPr>
                <w:rStyle w:val="a4"/>
                <w:b/>
                <w:noProof/>
              </w:rPr>
              <w:t>4.3. Расписание мероприятий.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_Toc51342040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7BD" w:rsidRDefault="00AC77BD" w:rsidP="00AC77BD">
          <w:pPr>
            <w:pStyle w:val="21"/>
            <w:tabs>
              <w:tab w:val="right" w:leader="dot" w:pos="9627"/>
            </w:tabs>
            <w:rPr>
              <w:rFonts w:eastAsiaTheme="minorEastAsia"/>
              <w:noProof/>
              <w:lang w:eastAsia="ru-RU"/>
            </w:rPr>
          </w:pPr>
          <w:hyperlink w:anchor="_Toc51342041" w:history="1">
            <w:r w:rsidRPr="00F5562F">
              <w:rPr>
                <w:rStyle w:val="a4"/>
                <w:b/>
                <w:noProof/>
              </w:rPr>
              <w:t>4. 4</w:t>
            </w:r>
            <w:r w:rsidRPr="00F5562F">
              <w:rPr>
                <w:rStyle w:val="a4"/>
                <w:noProof/>
              </w:rPr>
              <w:t xml:space="preserve">  </w:t>
            </w:r>
            <w:r w:rsidRPr="00F5562F">
              <w:rPr>
                <w:rStyle w:val="a4"/>
                <w:b/>
                <w:noProof/>
              </w:rPr>
              <w:t>Диагнозы детей с тяжелыми нарушениями речи 6-7лет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_Toc51342041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7BD" w:rsidRDefault="00AC77BD" w:rsidP="00AC77BD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AC77BD" w:rsidRPr="001939D5" w:rsidRDefault="00AC77BD" w:rsidP="00AC77BD"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bookmarkStart w:id="0" w:name="_Toc51333830"/>
      <w:r>
        <w:rPr>
          <w:rFonts w:ascii="Times New Roman" w:hAnsi="Times New Roman"/>
          <w:b/>
          <w:sz w:val="24"/>
          <w:szCs w:val="24"/>
          <w:lang w:eastAsia="ru-RU"/>
        </w:rPr>
        <w:t>1.</w:t>
      </w:r>
      <w:r w:rsidRPr="009A78C2">
        <w:rPr>
          <w:rFonts w:ascii="Times New Roman" w:hAnsi="Times New Roman"/>
          <w:b/>
          <w:sz w:val="24"/>
          <w:szCs w:val="24"/>
          <w:lang w:eastAsia="ru-RU"/>
        </w:rPr>
        <w:t xml:space="preserve"> Целевой раздел</w:t>
      </w:r>
      <w:bookmarkEnd w:id="0"/>
    </w:p>
    <w:p w:rsidR="00AC77BD" w:rsidRDefault="00AC77BD" w:rsidP="00AC77BD">
      <w:pPr>
        <w:pStyle w:val="a5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" w:name="_Toc51333831"/>
      <w:bookmarkStart w:id="2" w:name="_Toc51341979"/>
      <w:r w:rsidRPr="009A78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 w:rsidRPr="009A78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Пояснительная записка</w:t>
      </w:r>
      <w:bookmarkEnd w:id="1"/>
      <w:bookmarkEnd w:id="2"/>
    </w:p>
    <w:p w:rsidR="00AC77BD" w:rsidRPr="0095745F" w:rsidRDefault="00AC77BD" w:rsidP="00AC77BD">
      <w:pPr>
        <w:pStyle w:val="a5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bookmarkStart w:id="3" w:name="_Toc51341980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Рабочая программа определяет содержание и организацию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образовательного процесса для детей подготовительной группы и направлена на формирование общей культуры, развитие физических, интеллектуальных и личностных качеств, формирование предпосылок к учебной деятельности, обеспечивающих социальную успешность, сохранение и укрепление здоровья детей.</w:t>
      </w:r>
      <w:bookmarkEnd w:id="3"/>
    </w:p>
    <w:p w:rsidR="00AC77BD" w:rsidRPr="009A78C2" w:rsidRDefault="00AC77BD" w:rsidP="00AC77BD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78C2">
        <w:rPr>
          <w:rFonts w:ascii="Times New Roman" w:hAnsi="Times New Roman" w:cs="Times New Roman"/>
          <w:sz w:val="24"/>
          <w:szCs w:val="24"/>
          <w:lang w:eastAsia="ru-RU"/>
        </w:rPr>
        <w:t>Рабочая программа является составной частью комплекса основных характеристик образовательной программы (</w:t>
      </w:r>
      <w:r w:rsidRPr="009A78C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ст. 2. п.9 Закона № 273-ФЗ) </w:t>
      </w:r>
      <w:r w:rsidRPr="009A78C2">
        <w:rPr>
          <w:rFonts w:ascii="Times New Roman" w:hAnsi="Times New Roman" w:cs="Times New Roman"/>
          <w:sz w:val="24"/>
          <w:szCs w:val="24"/>
          <w:lang w:eastAsia="ru-RU"/>
        </w:rPr>
        <w:t>и структурной единицей учебно-методической документации примерной основной образовательной программы (</w:t>
      </w:r>
      <w:r w:rsidRPr="009A78C2">
        <w:rPr>
          <w:rFonts w:ascii="Times New Roman" w:hAnsi="Times New Roman" w:cs="Times New Roman"/>
          <w:bCs/>
          <w:sz w:val="24"/>
          <w:szCs w:val="24"/>
          <w:lang w:eastAsia="ru-RU"/>
        </w:rPr>
        <w:t>ст. 2. п.10 Закона № 273-ФЗ)</w:t>
      </w:r>
      <w:r w:rsidRPr="009A78C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77BD" w:rsidRDefault="00AC77BD" w:rsidP="00AC77BD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78C2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Программа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разработана для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подготовительной </w:t>
      </w:r>
      <w:r w:rsidRPr="009A78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комбинированной</w:t>
      </w:r>
      <w:proofErr w:type="gramEnd"/>
      <w:r w:rsidRPr="009A78C2">
        <w:rPr>
          <w:rFonts w:ascii="Times New Roman" w:hAnsi="Times New Roman" w:cs="Times New Roman"/>
          <w:sz w:val="24"/>
          <w:szCs w:val="24"/>
          <w:lang w:eastAsia="ru-RU"/>
        </w:rPr>
        <w:t xml:space="preserve"> группы № 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A78C2">
        <w:rPr>
          <w:rFonts w:ascii="Times New Roman" w:hAnsi="Times New Roman" w:cs="Times New Roman"/>
          <w:sz w:val="24"/>
          <w:szCs w:val="24"/>
          <w:lang w:eastAsia="ru-RU"/>
        </w:rPr>
        <w:t xml:space="preserve"> с общим недоразвитием речи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2020-2021 учебный год.</w:t>
      </w:r>
    </w:p>
    <w:p w:rsidR="00AC77BD" w:rsidRPr="00981914" w:rsidRDefault="00AC77BD" w:rsidP="00AC77BD">
      <w:pPr>
        <w:shd w:val="clear" w:color="auto" w:fill="FFFFFF"/>
        <w:contextualSpacing/>
        <w:jc w:val="both"/>
        <w:rPr>
          <w:rStyle w:val="c0"/>
          <w:rFonts w:ascii="Times New Roman" w:hAnsi="Times New Roman" w:cs="Times New Roman"/>
          <w:sz w:val="24"/>
          <w:szCs w:val="24"/>
          <w:lang w:eastAsia="ru-RU"/>
        </w:rPr>
      </w:pPr>
      <w:r w:rsidRPr="00981914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Примерной общеобразовательной программы дошкольного образования. </w:t>
      </w:r>
      <w:r w:rsidRPr="00981914">
        <w:rPr>
          <w:rFonts w:ascii="Times New Roman" w:hAnsi="Times New Roman" w:cs="Times New Roman"/>
          <w:iCs/>
          <w:sz w:val="24"/>
          <w:szCs w:val="24"/>
        </w:rPr>
        <w:t>Рабочая программа составлена на один год и может редактироваться.</w:t>
      </w:r>
    </w:p>
    <w:p w:rsidR="00AC77BD" w:rsidRPr="009A78C2" w:rsidRDefault="00AC77BD" w:rsidP="00AC77BD">
      <w:pPr>
        <w:shd w:val="clear" w:color="auto" w:fill="FFFFFF"/>
        <w:spacing w:after="0"/>
        <w:ind w:firstLine="709"/>
        <w:contextualSpacing/>
        <w:jc w:val="both"/>
        <w:rPr>
          <w:rStyle w:val="c0"/>
          <w:rFonts w:ascii="Times New Roman" w:hAnsi="Times New Roman" w:cs="Times New Roman"/>
          <w:sz w:val="24"/>
          <w:szCs w:val="24"/>
        </w:rPr>
      </w:pPr>
      <w:proofErr w:type="gramStart"/>
      <w:r w:rsidRPr="009A78C2">
        <w:rPr>
          <w:rStyle w:val="c0"/>
          <w:rFonts w:ascii="Times New Roman" w:hAnsi="Times New Roman" w:cs="Times New Roman"/>
          <w:sz w:val="24"/>
          <w:szCs w:val="24"/>
        </w:rPr>
        <w:t>Рабочая  программа</w:t>
      </w:r>
      <w:proofErr w:type="gramEnd"/>
      <w:r w:rsidRPr="009A78C2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разработана </w:t>
      </w:r>
      <w:r w:rsidRPr="009A78C2">
        <w:rPr>
          <w:rStyle w:val="c0"/>
          <w:rFonts w:ascii="Times New Roman" w:hAnsi="Times New Roman" w:cs="Times New Roman"/>
          <w:sz w:val="24"/>
          <w:szCs w:val="24"/>
        </w:rPr>
        <w:t>в соответствии с:</w:t>
      </w:r>
    </w:p>
    <w:p w:rsidR="00AC77BD" w:rsidRPr="009A78C2" w:rsidRDefault="00AC77BD" w:rsidP="00AC77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A78C2">
        <w:rPr>
          <w:rFonts w:ascii="Times New Roman" w:hAnsi="Times New Roman"/>
          <w:bCs/>
          <w:sz w:val="24"/>
          <w:szCs w:val="24"/>
        </w:rPr>
        <w:t>Федеральным Законом «Об образовании в РФ» 29 декабря 2012 г. № 273-ФЗ «Об образовании в Российской Федерации»;</w:t>
      </w:r>
    </w:p>
    <w:p w:rsidR="00AC77BD" w:rsidRPr="009A78C2" w:rsidRDefault="00AC77BD" w:rsidP="00AC77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A78C2">
        <w:rPr>
          <w:rFonts w:ascii="Times New Roman" w:hAnsi="Times New Roman"/>
          <w:bCs/>
          <w:sz w:val="24"/>
          <w:szCs w:val="24"/>
        </w:rPr>
        <w:t>Постановлением Федеральной службы по надзору в сфере защиты прав потребителей и благополучия человека от 15.05.2013 № 26 «Об утверждении СанПиН 2.4.1.3049 – 13 «</w:t>
      </w:r>
      <w:proofErr w:type="spellStart"/>
      <w:r w:rsidRPr="009A78C2">
        <w:rPr>
          <w:rFonts w:ascii="Times New Roman" w:hAnsi="Times New Roman"/>
          <w:bCs/>
          <w:sz w:val="24"/>
          <w:szCs w:val="24"/>
        </w:rPr>
        <w:t>Санитарно</w:t>
      </w:r>
      <w:proofErr w:type="spellEnd"/>
      <w:r w:rsidRPr="009A78C2">
        <w:rPr>
          <w:rFonts w:ascii="Times New Roman" w:hAnsi="Times New Roman"/>
          <w:bCs/>
          <w:sz w:val="24"/>
          <w:szCs w:val="24"/>
        </w:rPr>
        <w:t xml:space="preserve"> эпидемиологическими требованиями к устройству, содержанию и организации режима работы дошкольных образовательных организаций»;</w:t>
      </w:r>
    </w:p>
    <w:p w:rsidR="00AC77BD" w:rsidRPr="009A78C2" w:rsidRDefault="00AC77BD" w:rsidP="00AC77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A78C2">
        <w:rPr>
          <w:rFonts w:ascii="Times New Roman" w:hAnsi="Times New Roman"/>
          <w:bCs/>
          <w:sz w:val="24"/>
          <w:szCs w:val="24"/>
        </w:rPr>
        <w:t xml:space="preserve">Приказом Министерства образования и науки Российской </w:t>
      </w:r>
      <w:proofErr w:type="spellStart"/>
      <w:r w:rsidRPr="009A78C2">
        <w:rPr>
          <w:rFonts w:ascii="Times New Roman" w:hAnsi="Times New Roman"/>
          <w:bCs/>
          <w:sz w:val="24"/>
          <w:szCs w:val="24"/>
        </w:rPr>
        <w:t>Федерацииот</w:t>
      </w:r>
      <w:proofErr w:type="spellEnd"/>
      <w:r w:rsidRPr="009A78C2">
        <w:rPr>
          <w:rFonts w:ascii="Times New Roman" w:hAnsi="Times New Roman"/>
          <w:bCs/>
          <w:sz w:val="24"/>
          <w:szCs w:val="24"/>
        </w:rPr>
        <w:t xml:space="preserve"> 17 октября 2013г. № 1155 «Об утверждении федерального государственного образовательного стандарта дошкольного образования»;</w:t>
      </w:r>
    </w:p>
    <w:p w:rsidR="00AC77BD" w:rsidRPr="009A78C2" w:rsidRDefault="00AC77BD" w:rsidP="00AC77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A78C2">
        <w:rPr>
          <w:rFonts w:ascii="Times New Roman" w:hAnsi="Times New Roman"/>
          <w:bCs/>
          <w:sz w:val="24"/>
          <w:szCs w:val="24"/>
        </w:rPr>
        <w:t>Приказом Министерства образования и науки Российской Федерации от 30 августа 2013г. №1014 «Об утверждении порядка и осуществления образовательной деятельности по основным общеобразовательным программам дошкольного образования»;</w:t>
      </w:r>
    </w:p>
    <w:p w:rsidR="00AC77BD" w:rsidRPr="009A78C2" w:rsidRDefault="00AC77BD" w:rsidP="00AC77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A78C2">
        <w:rPr>
          <w:rFonts w:ascii="Times New Roman" w:hAnsi="Times New Roman"/>
          <w:bCs/>
          <w:sz w:val="24"/>
          <w:szCs w:val="24"/>
        </w:rPr>
        <w:t xml:space="preserve">Уставом МКДОУ детского </w:t>
      </w:r>
      <w:proofErr w:type="gramStart"/>
      <w:r w:rsidRPr="009A78C2">
        <w:rPr>
          <w:rFonts w:ascii="Times New Roman" w:hAnsi="Times New Roman"/>
          <w:bCs/>
          <w:sz w:val="24"/>
          <w:szCs w:val="24"/>
        </w:rPr>
        <w:t>сада  №</w:t>
      </w:r>
      <w:proofErr w:type="gramEnd"/>
      <w:r w:rsidRPr="009A78C2">
        <w:rPr>
          <w:rFonts w:ascii="Times New Roman" w:hAnsi="Times New Roman"/>
          <w:bCs/>
          <w:sz w:val="24"/>
          <w:szCs w:val="24"/>
        </w:rPr>
        <w:t xml:space="preserve"> 473;</w:t>
      </w:r>
    </w:p>
    <w:p w:rsidR="00AC77BD" w:rsidRPr="009A78C2" w:rsidRDefault="00AC77BD" w:rsidP="00AC77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A78C2">
        <w:rPr>
          <w:rFonts w:ascii="Times New Roman" w:hAnsi="Times New Roman"/>
          <w:bCs/>
          <w:sz w:val="24"/>
          <w:szCs w:val="24"/>
        </w:rPr>
        <w:t xml:space="preserve">Основной образовательной </w:t>
      </w:r>
      <w:proofErr w:type="gramStart"/>
      <w:r w:rsidRPr="009A78C2">
        <w:rPr>
          <w:rFonts w:ascii="Times New Roman" w:hAnsi="Times New Roman"/>
          <w:bCs/>
          <w:sz w:val="24"/>
          <w:szCs w:val="24"/>
        </w:rPr>
        <w:t>программой  МКДОУ</w:t>
      </w:r>
      <w:proofErr w:type="gramEnd"/>
      <w:r w:rsidRPr="009A78C2">
        <w:rPr>
          <w:rFonts w:ascii="Times New Roman" w:hAnsi="Times New Roman"/>
          <w:bCs/>
          <w:sz w:val="24"/>
          <w:szCs w:val="24"/>
        </w:rPr>
        <w:t xml:space="preserve"> детского сада  № 473.</w:t>
      </w:r>
    </w:p>
    <w:p w:rsidR="00AC77BD" w:rsidRPr="009A78C2" w:rsidRDefault="00AC77BD" w:rsidP="00AC77BD">
      <w:pPr>
        <w:pStyle w:val="a3"/>
        <w:spacing w:after="0"/>
        <w:ind w:left="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4" w:name="_Toc51333832"/>
      <w:bookmarkStart w:id="5" w:name="_Toc51341981"/>
      <w:r>
        <w:rPr>
          <w:rFonts w:ascii="Times New Roman" w:hAnsi="Times New Roman"/>
          <w:b/>
          <w:bCs/>
          <w:sz w:val="24"/>
          <w:szCs w:val="24"/>
        </w:rPr>
        <w:t>1.2</w:t>
      </w:r>
      <w:r w:rsidRPr="009A78C2">
        <w:rPr>
          <w:rFonts w:ascii="Times New Roman" w:hAnsi="Times New Roman"/>
          <w:b/>
          <w:bCs/>
          <w:sz w:val="24"/>
          <w:szCs w:val="24"/>
        </w:rPr>
        <w:t>.</w:t>
      </w:r>
      <w:r w:rsidRPr="009A78C2">
        <w:rPr>
          <w:rFonts w:ascii="Times New Roman" w:hAnsi="Times New Roman"/>
          <w:b/>
          <w:sz w:val="24"/>
          <w:szCs w:val="24"/>
        </w:rPr>
        <w:t>Цель и задачи</w:t>
      </w:r>
      <w:bookmarkEnd w:id="4"/>
      <w:bookmarkEnd w:id="5"/>
    </w:p>
    <w:p w:rsidR="00AC77BD" w:rsidRPr="009A78C2" w:rsidRDefault="00AC77BD" w:rsidP="00AC77BD">
      <w:pPr>
        <w:pStyle w:val="a3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71471">
        <w:rPr>
          <w:rFonts w:ascii="Times New Roman" w:hAnsi="Times New Roman"/>
          <w:i/>
          <w:sz w:val="24"/>
          <w:szCs w:val="24"/>
        </w:rPr>
        <w:t xml:space="preserve"> Цель</w:t>
      </w:r>
      <w:r w:rsidRPr="009A78C2">
        <w:rPr>
          <w:rFonts w:ascii="Times New Roman" w:hAnsi="Times New Roman"/>
          <w:sz w:val="24"/>
          <w:szCs w:val="24"/>
        </w:rPr>
        <w:t xml:space="preserve"> программы - создать каждому ребенку в детском саду возможность для развития способностей, широкого взаимодействия с миром, активного </w:t>
      </w:r>
      <w:proofErr w:type="spellStart"/>
      <w:r w:rsidRPr="009A78C2">
        <w:rPr>
          <w:rFonts w:ascii="Times New Roman" w:hAnsi="Times New Roman"/>
          <w:sz w:val="24"/>
          <w:szCs w:val="24"/>
        </w:rPr>
        <w:t>практикования</w:t>
      </w:r>
      <w:proofErr w:type="spellEnd"/>
      <w:r w:rsidRPr="009A78C2">
        <w:rPr>
          <w:rFonts w:ascii="Times New Roman" w:hAnsi="Times New Roman"/>
          <w:sz w:val="24"/>
          <w:szCs w:val="24"/>
        </w:rPr>
        <w:t xml:space="preserve">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AC77BD" w:rsidRPr="009A78C2" w:rsidRDefault="00AC77BD" w:rsidP="00AC77BD">
      <w:pPr>
        <w:pStyle w:val="a3"/>
        <w:shd w:val="clear" w:color="auto" w:fill="FFFFFF"/>
        <w:ind w:left="0"/>
        <w:rPr>
          <w:rFonts w:ascii="Times New Roman" w:hAnsi="Times New Roman"/>
          <w:sz w:val="24"/>
          <w:szCs w:val="24"/>
        </w:rPr>
      </w:pPr>
      <w:r w:rsidRPr="009A78C2">
        <w:rPr>
          <w:rFonts w:ascii="Times New Roman" w:hAnsi="Times New Roman"/>
          <w:sz w:val="24"/>
          <w:szCs w:val="24"/>
        </w:rPr>
        <w:t>Это станет возможным, если взрослые будут направлены на:</w:t>
      </w:r>
    </w:p>
    <w:p w:rsidR="00AC77BD" w:rsidRPr="009A78C2" w:rsidRDefault="00AC77BD" w:rsidP="00AC77BD">
      <w:pPr>
        <w:pStyle w:val="a3"/>
        <w:numPr>
          <w:ilvl w:val="0"/>
          <w:numId w:val="1"/>
        </w:numPr>
        <w:shd w:val="clear" w:color="auto" w:fill="FFFFFF"/>
        <w:ind w:left="0" w:firstLine="0"/>
        <w:rPr>
          <w:rFonts w:ascii="Times New Roman" w:hAnsi="Times New Roman"/>
          <w:sz w:val="24"/>
          <w:szCs w:val="24"/>
        </w:rPr>
      </w:pPr>
      <w:r w:rsidRPr="009A78C2">
        <w:rPr>
          <w:rFonts w:ascii="Times New Roman" w:hAnsi="Times New Roman"/>
          <w:sz w:val="24"/>
          <w:szCs w:val="24"/>
        </w:rPr>
        <w:t xml:space="preserve"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особенностей; </w:t>
      </w:r>
    </w:p>
    <w:p w:rsidR="00AC77BD" w:rsidRPr="009A78C2" w:rsidRDefault="00AC77BD" w:rsidP="00AC77BD">
      <w:pPr>
        <w:pStyle w:val="a3"/>
        <w:numPr>
          <w:ilvl w:val="0"/>
          <w:numId w:val="1"/>
        </w:numPr>
        <w:shd w:val="clear" w:color="auto" w:fill="FFFFFF"/>
        <w:ind w:left="0" w:firstLine="0"/>
        <w:rPr>
          <w:rFonts w:ascii="Times New Roman" w:hAnsi="Times New Roman"/>
          <w:sz w:val="24"/>
          <w:szCs w:val="24"/>
        </w:rPr>
      </w:pPr>
      <w:r w:rsidRPr="009A78C2">
        <w:rPr>
          <w:rFonts w:ascii="Times New Roman" w:hAnsi="Times New Roman"/>
          <w:sz w:val="24"/>
          <w:szCs w:val="24"/>
        </w:rPr>
        <w:t>создание условий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и в соответствующих возрасту видах деятельности;</w:t>
      </w:r>
    </w:p>
    <w:p w:rsidR="00AC77BD" w:rsidRPr="009A78C2" w:rsidRDefault="00AC77BD" w:rsidP="00AC77BD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9A78C2">
        <w:rPr>
          <w:rFonts w:ascii="Times New Roman" w:hAnsi="Times New Roman"/>
          <w:sz w:val="24"/>
          <w:szCs w:val="24"/>
        </w:rPr>
        <w:t>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AC77BD" w:rsidRPr="009A78C2" w:rsidRDefault="00AC77BD" w:rsidP="00AC77BD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9A78C2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AC77BD" w:rsidRPr="009A78C2" w:rsidRDefault="00AC77BD" w:rsidP="00AC77BD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/>
          <w:sz w:val="24"/>
          <w:szCs w:val="24"/>
        </w:rPr>
      </w:pPr>
      <w:proofErr w:type="gramStart"/>
      <w:r w:rsidRPr="009A78C2">
        <w:rPr>
          <w:rFonts w:ascii="Times New Roman" w:hAnsi="Times New Roman"/>
          <w:sz w:val="24"/>
          <w:szCs w:val="24"/>
        </w:rPr>
        <w:t>охрана  и</w:t>
      </w:r>
      <w:proofErr w:type="gramEnd"/>
      <w:r w:rsidRPr="009A78C2">
        <w:rPr>
          <w:rFonts w:ascii="Times New Roman" w:hAnsi="Times New Roman"/>
          <w:sz w:val="24"/>
          <w:szCs w:val="24"/>
        </w:rPr>
        <w:t xml:space="preserve"> укрепление физического и психического здоровья детей, в том числе их эмоционального благополучия; </w:t>
      </w:r>
    </w:p>
    <w:p w:rsidR="00AC77BD" w:rsidRPr="009A78C2" w:rsidRDefault="00AC77BD" w:rsidP="00AC77BD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9A78C2">
        <w:rPr>
          <w:rFonts w:ascii="Times New Roman" w:hAnsi="Times New Roman"/>
          <w:sz w:val="24"/>
          <w:szCs w:val="24"/>
        </w:rPr>
        <w:t xml:space="preserve"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</w:t>
      </w:r>
      <w:r w:rsidRPr="009A78C2">
        <w:rPr>
          <w:rFonts w:ascii="Times New Roman" w:hAnsi="Times New Roman"/>
          <w:sz w:val="24"/>
          <w:szCs w:val="24"/>
        </w:rPr>
        <w:lastRenderedPageBreak/>
        <w:t>статуса, психофизиологических и других особенностей (в том числе ограниченных возможностей здоровья);</w:t>
      </w:r>
    </w:p>
    <w:p w:rsidR="00AC77BD" w:rsidRPr="009A78C2" w:rsidRDefault="00AC77BD" w:rsidP="00AC77BD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9A78C2">
        <w:rPr>
          <w:rFonts w:ascii="Times New Roman" w:hAnsi="Times New Roman"/>
          <w:sz w:val="24"/>
          <w:szCs w:val="24"/>
        </w:rPr>
        <w:t>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</w:t>
      </w:r>
    </w:p>
    <w:p w:rsidR="00AC77BD" w:rsidRPr="009A78C2" w:rsidRDefault="00AC77BD" w:rsidP="00AC77BD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9A78C2">
        <w:rPr>
          <w:rFonts w:ascii="Times New Roman" w:hAnsi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AC77BD" w:rsidRPr="009A78C2" w:rsidRDefault="00AC77BD" w:rsidP="00AC77BD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9A78C2">
        <w:rPr>
          <w:rFonts w:ascii="Times New Roman" w:hAnsi="Times New Roman"/>
          <w:sz w:val="24"/>
          <w:szCs w:val="24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</w:t>
      </w:r>
      <w:proofErr w:type="gramStart"/>
      <w:r w:rsidRPr="009A78C2">
        <w:rPr>
          <w:rFonts w:ascii="Times New Roman" w:hAnsi="Times New Roman"/>
          <w:sz w:val="24"/>
          <w:szCs w:val="24"/>
        </w:rPr>
        <w:t>принятых в обществе правил</w:t>
      </w:r>
      <w:proofErr w:type="gramEnd"/>
      <w:r w:rsidRPr="009A78C2">
        <w:rPr>
          <w:rFonts w:ascii="Times New Roman" w:hAnsi="Times New Roman"/>
          <w:sz w:val="24"/>
          <w:szCs w:val="24"/>
        </w:rPr>
        <w:t xml:space="preserve"> и норм поведения в интересах человека, семьи, общества;</w:t>
      </w:r>
    </w:p>
    <w:p w:rsidR="00AC77BD" w:rsidRPr="009A78C2" w:rsidRDefault="00AC77BD" w:rsidP="00AC77BD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9A78C2">
        <w:rPr>
          <w:rFonts w:ascii="Times New Roman" w:hAnsi="Times New Roman"/>
          <w:sz w:val="24"/>
          <w:szCs w:val="24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AC77BD" w:rsidRPr="009A78C2" w:rsidRDefault="00AC77BD" w:rsidP="00AC77BD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9A78C2">
        <w:rPr>
          <w:rFonts w:ascii="Times New Roman" w:hAnsi="Times New Roman"/>
          <w:sz w:val="24"/>
          <w:szCs w:val="24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 и способностей детей;</w:t>
      </w:r>
    </w:p>
    <w:p w:rsidR="00AC77BD" w:rsidRPr="009A78C2" w:rsidRDefault="00AC77BD" w:rsidP="00AC77BD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9A78C2">
        <w:rPr>
          <w:rFonts w:ascii="Times New Roman" w:hAnsi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AC77BD" w:rsidRPr="009A78C2" w:rsidRDefault="00AC77BD" w:rsidP="00AC77BD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9A78C2">
        <w:rPr>
          <w:rFonts w:ascii="Times New Roman" w:hAnsi="Times New Roman"/>
          <w:sz w:val="24"/>
          <w:szCs w:val="24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AC77BD" w:rsidRPr="009A78C2" w:rsidRDefault="00AC77BD" w:rsidP="00AC77BD">
      <w:pPr>
        <w:pStyle w:val="2"/>
        <w:rPr>
          <w:b/>
          <w:szCs w:val="24"/>
        </w:rPr>
      </w:pPr>
      <w:bookmarkStart w:id="6" w:name="_Toc51152761"/>
      <w:bookmarkStart w:id="7" w:name="_Toc51333833"/>
      <w:bookmarkStart w:id="8" w:name="_Toc51341982"/>
      <w:r w:rsidRPr="009A78C2">
        <w:rPr>
          <w:b/>
          <w:szCs w:val="24"/>
        </w:rPr>
        <w:t>Принципы программы</w:t>
      </w:r>
      <w:bookmarkEnd w:id="6"/>
      <w:bookmarkEnd w:id="7"/>
      <w:bookmarkEnd w:id="8"/>
    </w:p>
    <w:p w:rsidR="00AC77BD" w:rsidRPr="009A78C2" w:rsidRDefault="00AC77BD" w:rsidP="00AC77BD">
      <w:pPr>
        <w:pStyle w:val="a3"/>
        <w:shd w:val="clear" w:color="auto" w:fill="FFFFFF"/>
        <w:ind w:left="0"/>
        <w:rPr>
          <w:rFonts w:ascii="Times New Roman" w:hAnsi="Times New Roman"/>
          <w:sz w:val="24"/>
          <w:szCs w:val="24"/>
        </w:rPr>
      </w:pPr>
      <w:r w:rsidRPr="009A78C2">
        <w:rPr>
          <w:rFonts w:ascii="Times New Roman" w:hAnsi="Times New Roman"/>
          <w:sz w:val="24"/>
          <w:szCs w:val="24"/>
        </w:rPr>
        <w:t>Образовательная деятельность строится на следующих принципах:</w:t>
      </w:r>
    </w:p>
    <w:p w:rsidR="00AC77BD" w:rsidRPr="009A78C2" w:rsidRDefault="00AC77BD" w:rsidP="00AC77BD">
      <w:pPr>
        <w:pStyle w:val="a3"/>
        <w:shd w:val="clear" w:color="auto" w:fill="FFFFFF"/>
        <w:ind w:left="420"/>
        <w:rPr>
          <w:rFonts w:ascii="Times New Roman" w:hAnsi="Times New Roman"/>
          <w:sz w:val="24"/>
          <w:szCs w:val="24"/>
        </w:rPr>
      </w:pPr>
      <w:r w:rsidRPr="009A78C2">
        <w:rPr>
          <w:rFonts w:ascii="Times New Roman" w:hAnsi="Times New Roman"/>
          <w:sz w:val="24"/>
          <w:szCs w:val="24"/>
        </w:rPr>
        <w:t xml:space="preserve">1. Принцип полноценного проживания ребенком всех этапов детства (младенческого, раннего и дошкольного возраста), обогащение (амплификация) детского развития. </w:t>
      </w:r>
    </w:p>
    <w:p w:rsidR="00AC77BD" w:rsidRPr="009A78C2" w:rsidRDefault="00AC77BD" w:rsidP="00AC77BD">
      <w:pPr>
        <w:pStyle w:val="a3"/>
        <w:shd w:val="clear" w:color="auto" w:fill="FFFFFF"/>
        <w:ind w:left="420"/>
        <w:rPr>
          <w:rFonts w:ascii="Times New Roman" w:hAnsi="Times New Roman"/>
          <w:sz w:val="24"/>
          <w:szCs w:val="24"/>
        </w:rPr>
      </w:pPr>
      <w:r w:rsidRPr="009A78C2">
        <w:rPr>
          <w:rFonts w:ascii="Times New Roman" w:hAnsi="Times New Roman"/>
          <w:sz w:val="24"/>
          <w:szCs w:val="24"/>
        </w:rPr>
        <w:t xml:space="preserve">2. Принцип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образования. </w:t>
      </w:r>
    </w:p>
    <w:p w:rsidR="00797839" w:rsidRDefault="00797839">
      <w:bookmarkStart w:id="9" w:name="_GoBack"/>
      <w:bookmarkEnd w:id="9"/>
    </w:p>
    <w:sectPr w:rsidR="00797839" w:rsidSect="00AC77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C60C8"/>
    <w:multiLevelType w:val="hybridMultilevel"/>
    <w:tmpl w:val="E780C8EA"/>
    <w:lvl w:ilvl="0" w:tplc="6F0816AA">
      <w:start w:val="201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1C"/>
    <w:rsid w:val="0024141C"/>
    <w:rsid w:val="00797839"/>
    <w:rsid w:val="00A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D72D3-BB07-4890-84E3-BF43316D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B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C77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C77B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77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AC77BD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styleId="a4">
    <w:name w:val="Hyperlink"/>
    <w:uiPriority w:val="99"/>
    <w:unhideWhenUsed/>
    <w:rsid w:val="00AC77BD"/>
    <w:rPr>
      <w:color w:val="0000FF"/>
      <w:u w:val="single"/>
    </w:rPr>
  </w:style>
  <w:style w:type="paragraph" w:styleId="a5">
    <w:name w:val="No Spacing"/>
    <w:link w:val="a6"/>
    <w:uiPriority w:val="1"/>
    <w:qFormat/>
    <w:rsid w:val="00AC77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basedOn w:val="a0"/>
    <w:rsid w:val="00AC77BD"/>
  </w:style>
  <w:style w:type="character" w:customStyle="1" w:styleId="a6">
    <w:name w:val="Без интервала Знак"/>
    <w:basedOn w:val="a0"/>
    <w:link w:val="a5"/>
    <w:uiPriority w:val="1"/>
    <w:qFormat/>
    <w:rsid w:val="00AC77B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C77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semiHidden/>
    <w:unhideWhenUsed/>
    <w:qFormat/>
    <w:rsid w:val="00AC77BD"/>
    <w:pPr>
      <w:spacing w:before="480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C77B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C77BD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AC77BD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1523</Words>
  <Characters>8683</Characters>
  <Application>Microsoft Office Word</Application>
  <DocSecurity>0</DocSecurity>
  <Lines>72</Lines>
  <Paragraphs>20</Paragraphs>
  <ScaleCrop>false</ScaleCrop>
  <Company/>
  <LinksUpToDate>false</LinksUpToDate>
  <CharactersWithSpaces>10186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2020-10-18T09:02:00Z</dcterms:created>
  <dcterms:modified xsi:type="dcterms:W3CDTF">2020-10-18T09:04:00Z</dcterms:modified>
</cp:coreProperties>
</file>